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5" w:rsidRDefault="007231A5" w:rsidP="007231A5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050715C8" wp14:editId="7BDB52D3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A5" w:rsidRPr="007231A5" w:rsidRDefault="007231A5" w:rsidP="007231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регламентов государственных услуг в сфере ветеринарии</w:t>
      </w:r>
    </w:p>
    <w:p w:rsidR="007231A5" w:rsidRPr="007231A5" w:rsidRDefault="007231A5" w:rsidP="007231A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Постановление </w:t>
      </w:r>
      <w:proofErr w:type="spellStart"/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акимата</w:t>
      </w:r>
      <w:proofErr w:type="spellEnd"/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Акмолинской области от 2 ноября 2015 года № А-11/501. Зарегистрировано Департаментом юстиции Акмолинской области 27 ноября 2015 года № 5092.</w:t>
      </w:r>
    </w:p>
    <w:p w:rsidR="007231A5" w:rsidRPr="007231A5" w:rsidRDefault="007231A5" w:rsidP="007231A5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Примечание РЦПИ.</w:t>
      </w:r>
      <w:r w:rsidRPr="007231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В тексте документа сохранена пунктуация и орфография оригинала.</w:t>
      </w:r>
      <w:bookmarkStart w:id="0" w:name="z1"/>
    </w:p>
    <w:p w:rsidR="007231A5" w:rsidRPr="007231A5" w:rsidRDefault="007231A5" w:rsidP="007231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акимат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Акмолинской области </w:t>
      </w: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ПОСТАНОВЛЯЕТ: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2"/>
      <w:bookmarkEnd w:id="0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прилагаемые: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3"/>
      <w:bookmarkEnd w:id="1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регламент государственной услуги "Выдача ветеринарно-санитарного заключения на объекты государственного ветеринарно-санитарного контроля и надзора";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4"/>
      <w:bookmarkEnd w:id="2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регламент государственной услуги "Выдача ветеринарной справки";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5"/>
      <w:bookmarkEnd w:id="3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регламент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6"/>
      <w:bookmarkEnd w:id="4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регламент государственной услуги "Выдача лицензии для занятия деятельностью в сфере ветеринарии";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7"/>
      <w:bookmarkEnd w:id="5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регламент государственной услуги "Проведение идентификации сельскохозяйственных животных, с выдачей ветеринарного паспорта";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8"/>
      <w:bookmarkEnd w:id="6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регламент государственной услуги "Аттестация физических и юридических лиц, осуществляющих предпринимательскую деятельность в области ветеринарии".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9"/>
      <w:bookmarkEnd w:id="7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Отарова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К.М.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0"/>
      <w:bookmarkEnd w:id="8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0"/>
        <w:gridCol w:w="3395"/>
        <w:gridCol w:w="285"/>
      </w:tblGrid>
      <w:tr w:rsidR="007231A5" w:rsidRPr="007231A5" w:rsidTr="00A150AA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     </w:t>
            </w:r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Аким</w:t>
            </w:r>
            <w:proofErr w:type="spellEnd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области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С.Кулагин</w:t>
            </w:r>
            <w:proofErr w:type="spellEnd"/>
          </w:p>
        </w:tc>
      </w:tr>
      <w:tr w:rsidR="007231A5" w:rsidRPr="007231A5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Утвержден</w:t>
            </w:r>
            <w:proofErr w:type="gramEnd"/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постановлением </w:t>
            </w:r>
            <w:proofErr w:type="spellStart"/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акимата</w:t>
            </w:r>
            <w:proofErr w:type="spellEnd"/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Акмолинской области</w:t>
            </w:r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от 02 ноября 2015 года</w:t>
            </w:r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№ А-11/501</w:t>
            </w:r>
          </w:p>
        </w:tc>
      </w:tr>
    </w:tbl>
    <w:p w:rsidR="004741DF" w:rsidRDefault="004741DF" w:rsidP="004741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82"/>
    </w:p>
    <w:p w:rsidR="0078509B" w:rsidRDefault="0078509B" w:rsidP="0078509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Регламент государственной услуги </w:t>
      </w:r>
    </w:p>
    <w:p w:rsidR="0078509B" w:rsidRDefault="0078509B" w:rsidP="0078509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"Выдача лицензии для занятия деятельностью в сфере ветеринарии"</w:t>
      </w:r>
      <w:r w:rsidRPr="007850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  <w:bookmarkStart w:id="11" w:name="z134"/>
    </w:p>
    <w:p w:rsidR="0078509B" w:rsidRDefault="0078509B" w:rsidP="007850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Государственная услуга "Выдача лицензии для занятия деятельностью в сфере ветеринарии" в части выдачи лицензии на занятие деятельностью по проведению </w:t>
      </w: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ветеринарно-санитарной экспертизы продукции и сырья животного происхождения (далее – государственная услуга) оказывается государственным учреждением "Управление ветеринарии Акмолинской области" (далее –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bookmarkEnd w:id="11"/>
    <w:p w:rsid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bookmarkStart w:id="12" w:name="z135"/>
    </w:p>
    <w:p w:rsid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канцелярию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bookmarkStart w:id="13" w:name="z136"/>
      <w:bookmarkEnd w:id="12"/>
    </w:p>
    <w:p w:rsid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веб – портал "электронного правительства": </w:t>
      </w:r>
      <w:r w:rsidRPr="0078509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509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</w:rPr>
        <w:t>elicense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Портал).</w:t>
      </w:r>
      <w:bookmarkStart w:id="14" w:name="z137"/>
      <w:bookmarkEnd w:id="13"/>
    </w:p>
    <w:p w:rsid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оказания государственной услуги: электронная (частично автоматизированная или бумажная.</w:t>
      </w:r>
      <w:bookmarkStart w:id="15" w:name="z138"/>
      <w:bookmarkEnd w:id="14"/>
      <w:proofErr w:type="gramEnd"/>
    </w:p>
    <w:p w:rsid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Результатом оказания государственной услуги лицензия и (или) приложения к лицензии, переоформление, дубликат лицензии и (или) приложения к лицензии для занятия деятельностью в сфере ветеринарии,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 "Выдача лицензии для занятия деятельностью в сфере ветеринарии", утвержденного приказом Министра сельского хозяйства Республики Казахстан от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 мая 2015 года № 7–1/418 (далее - Стандарт).</w:t>
      </w:r>
      <w:bookmarkEnd w:id="15"/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предоставления результата оказания государственной услуги: электронная.</w:t>
      </w:r>
    </w:p>
    <w:p w:rsidR="0078509B" w:rsidRPr="0078509B" w:rsidRDefault="0078509B" w:rsidP="007850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139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процессе оказания государственной услуги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140"/>
      <w:bookmarkEnd w:id="16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Основанием для начала процедуры (действия) по оказанию государственной услуги являются документы, указанные в пункте 9 Стандарта.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141"/>
      <w:bookmarkEnd w:id="17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Содержание каждой процедуры (действия), входящих в состав процесса оказания государственной услуги, длительность его выполнения: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142"/>
      <w:bookmarkEnd w:id="18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сотрудник канцелярии с момента подачи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необходимых документов, осуществляет прием документов, проводит регистрацию в Информационной системе "Государственная база данных "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лицензирование" (далее – ИС ГБД "Е-лицензирование") и направляет на резолюцию руководителю – 30 минут;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143"/>
      <w:bookmarkEnd w:id="19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руководитель рассматривает документы и определяет ответственного исполнителя – 30 минут;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144"/>
      <w:bookmarkEnd w:id="20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 проверяет полноту представленных документов. В случае установления факта неполноты представленных документов подготавливает мотивированный ответ об отказе в дальнейшем рассмотрении заявления – 2 рабочих дня;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145"/>
      <w:bookmarkEnd w:id="21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ответственный исполнитель при выдаче:</w:t>
      </w:r>
    </w:p>
    <w:bookmarkEnd w:id="22"/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лицензии и (или) приложения к лицензии, осуществляет проверку на соответствие квалификационным требованиям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подготавливает лицензию - 12 рабочих дней;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переоформления лицензии и (или) приложения к лицензии – проверяет поступившие документы, подготавливает переоформленную лицензию – 2 рабочих дня;</w:t>
      </w:r>
    </w:p>
    <w:p w:rsid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дубликата лицензии и (или) приложения к лицензии – проверяет поступившие документы, подготавливает дубликат лицензии - 1 рабочий день;</w:t>
      </w:r>
      <w:bookmarkStart w:id="23" w:name="z146"/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руководитель через ИС ГБД "Е–лицензирование" подписывает результат государственной услуги электронной цифровой подписью (далее – ЭЦП). В случае обращения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бумажном носителе, документ подписывается ЭЦП через Портал, распечатывается и заверяется печатью и подписью руководителя – 30 минут;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147"/>
      <w:bookmarkEnd w:id="23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6) сотрудник канцелярии регистрирует в журнале и выдает результат государственной услуги, направляет через ИС ГБД "Е-лицензирование" в "личный кабинет"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форме электронного документа, либо мотивированный ответ об отказе - 30 минут.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148"/>
      <w:bookmarkEnd w:id="24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149"/>
      <w:bookmarkEnd w:id="25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прием, регистрация заявления;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150"/>
      <w:bookmarkEnd w:id="26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определение ответственного исполнителя;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151"/>
      <w:bookmarkEnd w:id="27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проверка полноты представленных документов. В случае установления факта неполноты представленных документов подготовка мотивированного ответа об отказе в дальнейшем рассмотрении заявления;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152"/>
      <w:bookmarkEnd w:id="28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подготовка результата государственной услуги;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153"/>
      <w:bookmarkEnd w:id="29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подписание результата государственной услуги;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154"/>
      <w:bookmarkEnd w:id="30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выдача результата государственной услуги.</w:t>
      </w:r>
    </w:p>
    <w:p w:rsidR="0078509B" w:rsidRPr="0078509B" w:rsidRDefault="0078509B" w:rsidP="007850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155"/>
      <w:bookmarkEnd w:id="31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процессе оказания государственной услуги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156"/>
      <w:bookmarkEnd w:id="32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Перечень структурных подразделений (работников)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которые участвуют в процессе оказания государственной услуги: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157"/>
      <w:bookmarkEnd w:id="33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канцелярия;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158"/>
      <w:bookmarkEnd w:id="34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руководитель;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159"/>
      <w:bookmarkEnd w:id="35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160"/>
      <w:bookmarkEnd w:id="36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161"/>
      <w:bookmarkEnd w:id="37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сотрудник канцелярии с момента подачи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необходимых документов, осуществляет прием документов, проводит регистрацию в ИС ГБД "Е-лицензирование" и направляет на резолюцию руководителю – 30 минут;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162"/>
      <w:bookmarkEnd w:id="38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руководитель рассматривает документы и определяет ответственного исполнителя – 30 минут;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163"/>
      <w:bookmarkEnd w:id="39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 проверяет полноту представленных документов. В случае установления факта неполноты представленных документов подготавливает мотивированный ответ об отказе в дальнейшем рассмотрении заявления – 2 рабочих дня;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164"/>
      <w:bookmarkEnd w:id="40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ответственный исполнитель при выдаче:</w:t>
      </w:r>
    </w:p>
    <w:bookmarkEnd w:id="41"/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лицензии и (или) приложения к лицензии, осуществляет проверку на соответствие квалификационным требованиям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подготавливает лицензию - 12 рабочих дней;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переоформления лицензии и (или) приложения к лицензии – проверяет поступившие документы, подготавливает переоформленную лицензию – 2 рабочих дня;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дубликата лицензии и (или) приложения к лицензии – проверяет поступившие документы, подготавливает дубликат лицензии - 1 рабочий день;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165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руководитель через ИС ГБД "Е – лицензирование" подписывает результат государственной услуги электронной цифровой подписью.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обращения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бумажном носителе, документ подписывается ЭЦП через Портал, распечатывается и заверяется печатью и подписью руководителя – 30 минут;</w:t>
      </w:r>
      <w:proofErr w:type="gramEnd"/>
    </w:p>
    <w:p w:rsid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3" w:name="z166"/>
      <w:bookmarkEnd w:id="42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сотрудник канцелярии регистрирует в журнале и выдает результат государственной услуги, направляет через ИС ГБД "Е-лицензирование" в "личный </w:t>
      </w: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кабинет"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форме электронного документа, либо мотивированный ответ об отказе - 30 минут.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09B" w:rsidRPr="0078509B" w:rsidRDefault="0078509B" w:rsidP="007850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167"/>
      <w:bookmarkEnd w:id="43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Описание порядка взаимодействия использования информационных систем в процессе оказания государственной услуги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168"/>
      <w:bookmarkEnd w:id="44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Описание порядка обращения и последовательности процедур (действий)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оказании государственной услуги через Портал:</w:t>
      </w:r>
    </w:p>
    <w:bookmarkEnd w:id="45"/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незарегистрированных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Портале);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1 – процесс ввода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ИИН/БИН и пароля (процесс авторизации) на Портале для получения услуги.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ИИН/БИН и пароль;</w:t>
      </w:r>
      <w:proofErr w:type="gramEnd"/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3 – выбор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услуги, указанной в настоящем регламенте, вывод на экран формы запроса для оказания услуги и заполнение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регистрационного свидетельства ЭЦП для удостоверения (подписания) запроса.</w:t>
      </w:r>
      <w:proofErr w:type="gramEnd"/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указанным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запросе, и ИИН/БИН указанным в регистрационном свидетельстве ЭЦП);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4 – формирование сообщения об отказе в запрашиваемой услуге в связи с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подтверждением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подлинности ЭЦП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 5 – оплата услуги на платежном шлюзе электронного правительства (далее - ПШЭП), затем эта информация поступает в ИС ГБД "Е-лицензирование" либо прикрепление квитанции в электронном (сканированном) виде.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условие 3 – проверка в ИС ГБД "Е-лицензирование" факта оплаты за оказание услуги;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 6 –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7 – направление электронного документа (запроса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удостоверенного (подписанного) ЭЦП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шлюз "электронного правительства" в автоматизированном рабочем месте региональный шлюз "электронного правительства" для обработки запроса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8 – процедуры (действия)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предусмотренные пунктом 5 настоящего регламента;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9 – получение результата оказания государственной услуги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сформированного ИС ГБД "Е-лицензирование". Электронный документ формируется с использованием ЭЦП руководителя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169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10. Диаграмма функционального взаимодействия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систем, задействованных в оказании государственной услуги через Портал указана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приложении 1 к настоящему Регламенту.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170"/>
      <w:bookmarkEnd w:id="46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процессе оказания государственной услуги и порядка использования информационных систем отражается в справочнике бизнес-процессов оказания государственной услуги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приложения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к настоящему Регламенту.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4"/>
        <w:gridCol w:w="3766"/>
      </w:tblGrid>
      <w:tr w:rsidR="0078509B" w:rsidRPr="0078509B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78509B" w:rsidRPr="0078509B" w:rsidRDefault="0078509B" w:rsidP="00785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09B" w:rsidRPr="0078509B" w:rsidRDefault="0078509B" w:rsidP="00785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 к Регламенту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5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 "Выдача лицензии для занятия</w:t>
            </w:r>
            <w:r w:rsidRPr="00785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85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 в сфере ветеринарии"</w:t>
            </w:r>
          </w:p>
        </w:tc>
      </w:tr>
    </w:tbl>
    <w:p w:rsidR="0078509B" w:rsidRPr="0078509B" w:rsidRDefault="0078509B" w:rsidP="007850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172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48"/>
    <w:p w:rsidR="0078509B" w:rsidRPr="00461186" w:rsidRDefault="0078509B" w:rsidP="0078509B">
      <w:pPr>
        <w:spacing w:after="0"/>
        <w:jc w:val="both"/>
        <w:rPr>
          <w:lang w:val="ru-RU"/>
        </w:rPr>
      </w:pPr>
      <w:r w:rsidRPr="00461186">
        <w:rPr>
          <w:lang w:val="ru-RU"/>
        </w:rPr>
        <w:br/>
      </w:r>
    </w:p>
    <w:p w:rsidR="00852BCD" w:rsidRPr="00852BCD" w:rsidRDefault="0078509B" w:rsidP="007850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4B1BC16" wp14:editId="118987A3">
            <wp:extent cx="5940425" cy="1970482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09B" w:rsidRPr="0078509B" w:rsidRDefault="0078509B" w:rsidP="0078509B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color w:val="000000"/>
          <w:sz w:val="20"/>
        </w:rPr>
        <w:t>     </w:t>
      </w:r>
      <w:r w:rsidRPr="0078509B">
        <w:rPr>
          <w:color w:val="000000"/>
          <w:sz w:val="20"/>
          <w:lang w:val="ru-RU"/>
        </w:rPr>
        <w:t xml:space="preserve"> </w:t>
      </w:r>
      <w:r w:rsidRPr="0078509B">
        <w:rPr>
          <w:rFonts w:ascii="Times New Roman" w:hAnsi="Times New Roman" w:cs="Times New Roman"/>
          <w:color w:val="000000"/>
          <w:sz w:val="24"/>
          <w:szCs w:val="28"/>
          <w:lang w:val="ru-RU"/>
        </w:rPr>
        <w:t>Расшифровка аббревиатур:</w:t>
      </w:r>
    </w:p>
    <w:p w:rsidR="0078509B" w:rsidRPr="0078509B" w:rsidRDefault="0078509B" w:rsidP="0078509B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78509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Портал – веб-портал "электронного правительства": </w:t>
      </w:r>
      <w:r w:rsidRPr="0078509B">
        <w:rPr>
          <w:rFonts w:ascii="Times New Roman" w:hAnsi="Times New Roman" w:cs="Times New Roman"/>
          <w:color w:val="000000"/>
          <w:sz w:val="24"/>
          <w:szCs w:val="28"/>
        </w:rPr>
        <w:t>www</w:t>
      </w:r>
      <w:r w:rsidRPr="0078509B"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8"/>
        </w:rPr>
        <w:t>egov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8"/>
        </w:rPr>
        <w:t>kz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, </w:t>
      </w:r>
      <w:r w:rsidRPr="0078509B">
        <w:rPr>
          <w:rFonts w:ascii="Times New Roman" w:hAnsi="Times New Roman" w:cs="Times New Roman"/>
          <w:color w:val="000000"/>
          <w:sz w:val="24"/>
          <w:szCs w:val="28"/>
        </w:rPr>
        <w:t>www</w:t>
      </w:r>
      <w:r w:rsidRPr="0078509B"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8"/>
        </w:rPr>
        <w:t>elicense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8"/>
        </w:rPr>
        <w:t>kz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8"/>
          <w:lang w:val="ru-RU"/>
        </w:rPr>
        <w:t>;</w:t>
      </w:r>
    </w:p>
    <w:p w:rsidR="0078509B" w:rsidRPr="0078509B" w:rsidRDefault="0078509B" w:rsidP="0078509B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78509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ПШЕП – платежный шлюз электронного правительства;</w:t>
      </w:r>
    </w:p>
    <w:p w:rsidR="0078509B" w:rsidRPr="0078509B" w:rsidRDefault="0078509B" w:rsidP="0078509B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78509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ИС ГБД "Е-лицензирование" – информационная система государственной базы данных "Е-лицензирование".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4"/>
        <w:gridCol w:w="3766"/>
      </w:tblGrid>
      <w:tr w:rsidR="0078509B" w:rsidRPr="0078509B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09B" w:rsidRPr="0078509B" w:rsidRDefault="0078509B" w:rsidP="00A1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8509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09B" w:rsidRPr="0078509B" w:rsidRDefault="0078509B" w:rsidP="0078509B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8509B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Приложение 2 к Регламенту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 w:rsidRPr="0078509B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услуги "Выдача лицензии для занятия</w:t>
            </w:r>
            <w:r w:rsidRPr="0078509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8509B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деятельности в сфере ветеринарии"</w:t>
            </w:r>
          </w:p>
        </w:tc>
      </w:tr>
    </w:tbl>
    <w:p w:rsidR="0078509B" w:rsidRDefault="0078509B" w:rsidP="0078509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</w:pPr>
      <w:bookmarkStart w:id="49" w:name="z174"/>
      <w:r w:rsidRPr="0078509B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>Справочник бизнес-процессов оказания государственной услуги "Выдача лицензии для занятия деятельности в сфере ветеринарии"</w:t>
      </w:r>
    </w:p>
    <w:p w:rsidR="0078509B" w:rsidRPr="0078509B" w:rsidRDefault="0078509B" w:rsidP="0078509B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bookmarkEnd w:id="49"/>
    <w:p w:rsidR="00F86B1A" w:rsidRPr="004741DF" w:rsidRDefault="00CA3D8A" w:rsidP="007850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944732C" wp14:editId="12033E12">
            <wp:extent cx="5940425" cy="3061975"/>
            <wp:effectExtent l="0" t="0" r="317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3CAD7BCA" wp14:editId="6672CFCB">
            <wp:extent cx="5940425" cy="1388251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0" w:name="_GoBack"/>
      <w:bookmarkEnd w:id="50"/>
      <w:r w:rsidR="0078509B" w:rsidRPr="00461186">
        <w:rPr>
          <w:lang w:val="ru-RU"/>
        </w:rPr>
        <w:br/>
      </w:r>
      <w:r w:rsidR="00852BCD" w:rsidRPr="00461186">
        <w:rPr>
          <w:lang w:val="ru-RU"/>
        </w:rPr>
        <w:br/>
      </w:r>
    </w:p>
    <w:bookmarkEnd w:id="10"/>
    <w:p w:rsidR="00652464" w:rsidRPr="00461186" w:rsidRDefault="00652464" w:rsidP="0078509B">
      <w:pPr>
        <w:spacing w:after="0"/>
        <w:jc w:val="both"/>
        <w:rPr>
          <w:lang w:val="ru-RU"/>
        </w:rPr>
      </w:pPr>
      <w:r w:rsidRPr="00461186">
        <w:rPr>
          <w:lang w:val="ru-RU"/>
        </w:rPr>
        <w:br/>
      </w:r>
    </w:p>
    <w:p w:rsidR="007231A5" w:rsidRPr="00461186" w:rsidRDefault="007231A5" w:rsidP="0078509B">
      <w:pPr>
        <w:spacing w:after="0"/>
        <w:jc w:val="both"/>
        <w:rPr>
          <w:lang w:val="ru-RU"/>
        </w:rPr>
      </w:pPr>
    </w:p>
    <w:p w:rsidR="007231A5" w:rsidRPr="007231A5" w:rsidRDefault="007231A5" w:rsidP="0078509B">
      <w:pPr>
        <w:jc w:val="both"/>
        <w:rPr>
          <w:lang w:val="ru-RU"/>
        </w:rPr>
      </w:pPr>
    </w:p>
    <w:sectPr w:rsidR="007231A5" w:rsidRPr="0072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A5"/>
    <w:rsid w:val="000D0164"/>
    <w:rsid w:val="004741DF"/>
    <w:rsid w:val="00652464"/>
    <w:rsid w:val="007231A5"/>
    <w:rsid w:val="0078509B"/>
    <w:rsid w:val="00852BCD"/>
    <w:rsid w:val="00A30735"/>
    <w:rsid w:val="00CA3D8A"/>
    <w:rsid w:val="00D60F7D"/>
    <w:rsid w:val="00DB3CE0"/>
    <w:rsid w:val="00F8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2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2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44E1-3936-4660-9E9C-C284D550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2017-11-06T11:38:00Z</dcterms:created>
  <dcterms:modified xsi:type="dcterms:W3CDTF">2017-11-06T11:38:00Z</dcterms:modified>
</cp:coreProperties>
</file>