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E5" w:rsidRPr="003F5AF9" w:rsidRDefault="00FA18E5" w:rsidP="00FA1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AF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3ABEBED" wp14:editId="0586B84C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8E5" w:rsidRDefault="00FA18E5" w:rsidP="00FA18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A18E5" w:rsidRPr="003F5AF9" w:rsidRDefault="00FA18E5" w:rsidP="00FA18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F5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 утверждении стандартов государственных услуг в сфере ветеринарии</w:t>
      </w:r>
    </w:p>
    <w:p w:rsidR="00FA18E5" w:rsidRDefault="00FA18E5" w:rsidP="00FA18E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18E5" w:rsidRDefault="00FA18E5" w:rsidP="00FA18E5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3F5AF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Приказ Министра сельского хозяйства Республики Казахстан от 6 мая 2015 года № 7-1/418. Зарегистрирован в Министерстве юстиции Республики Казахстан 27 августа 2015 года № 11959</w:t>
      </w:r>
    </w:p>
    <w:p w:rsidR="00FA18E5" w:rsidRPr="003F5AF9" w:rsidRDefault="00FA18E5" w:rsidP="00FA18E5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A18E5" w:rsidRDefault="00FA18E5" w:rsidP="00FA18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1"/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подпунктом 1)</w:t>
      </w:r>
      <w:r w:rsidRPr="003F5A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статьи 10 Закона Республики Казахстан от 15 апреля 2013 года «О государственных услугах», </w:t>
      </w:r>
      <w:r w:rsidRPr="003F5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ПРИКАЗЫВАЮ:</w:t>
      </w:r>
    </w:p>
    <w:p w:rsidR="00FA18E5" w:rsidRDefault="00FA18E5" w:rsidP="00FA18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Утвердить прилагаемые:</w:t>
      </w:r>
    </w:p>
    <w:p w:rsidR="00FA18E5" w:rsidRDefault="00FA18E5" w:rsidP="00FA18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стандарт государственной услуги «Выдача ветеринарного сертификата на перемещаемые (перевозимые) объекты при экспорте» согласно</w:t>
      </w:r>
      <w:r w:rsidRPr="003F5A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1 к настоящему приказу;</w:t>
      </w:r>
    </w:p>
    <w:p w:rsidR="00FA18E5" w:rsidRDefault="00FA18E5" w:rsidP="00FA18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стандарт государственной услуги «Выдача ветеринарно-санитарного заключения на объекты государственного ветеринарно-санитарного контроля и надзора» согласно</w:t>
      </w:r>
      <w:r w:rsidRPr="003F5A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2 к настоящему приказу;</w:t>
      </w:r>
    </w:p>
    <w:p w:rsidR="00FA18E5" w:rsidRDefault="00FA18E5" w:rsidP="00FA18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стандарт государственной услуги «Выдача регистрационных удостоверений на ветеринарные препараты, кормовые добавки с их государственной регистрацией» согласно</w:t>
      </w:r>
      <w:r w:rsidRPr="003F5A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3 к настоящему приказу;</w:t>
      </w:r>
    </w:p>
    <w:p w:rsidR="00FA18E5" w:rsidRDefault="00FA18E5" w:rsidP="00FA18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стандарт государственной услуги «Выдача ветеринарной справки» согласно</w:t>
      </w:r>
      <w:r w:rsidRPr="003F5A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4 к настоящему приказу;</w:t>
      </w:r>
    </w:p>
    <w:p w:rsidR="00FA18E5" w:rsidRDefault="00FA18E5" w:rsidP="00FA18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стандарт государственной услуги «Присвоение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добавок» согласно</w:t>
      </w:r>
      <w:r w:rsidRPr="003F5A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5 к настоящему приказу;</w:t>
      </w:r>
    </w:p>
    <w:p w:rsidR="00FA18E5" w:rsidRDefault="00FA18E5" w:rsidP="00FA18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стандарт государственной услуги «Выдача акта экспертизы (протокол испытаний), выдаваемой ветеринарными лабораториями» согласно</w:t>
      </w:r>
      <w:r w:rsidRPr="003F5A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6 к настоящему приказу;</w:t>
      </w:r>
    </w:p>
    <w:p w:rsidR="00FA18E5" w:rsidRDefault="00FA18E5" w:rsidP="00FA18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7) стандарт государственной услуги «Выдача лицензии для занятия деятельностью в сфере ветеринарии» согласно</w:t>
      </w:r>
      <w:r w:rsidRPr="003F5A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7 к настоящему приказу;</w:t>
      </w:r>
    </w:p>
    <w:p w:rsidR="00FA18E5" w:rsidRDefault="00FA18E5" w:rsidP="00FA18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8) стандарт государственной услуги «Выдача разрешения на экспорт, импорт и транзит перемещаемых (перевозимых) объектов с учетом оценки эпизоотической ситуации на соответствующей территории» согласно</w:t>
      </w:r>
      <w:r w:rsidRPr="003F5A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8 к настоящему приказу;</w:t>
      </w:r>
    </w:p>
    <w:p w:rsidR="00FA18E5" w:rsidRDefault="00FA18E5" w:rsidP="00FA18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9) стандарт государственной услуги «Проведение идентификации сельскохозяйственных животных, с выдачей ветеринарного паспорта» согласно</w:t>
      </w:r>
      <w:r w:rsidRPr="003F5A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9 к настоящему приказу;</w:t>
      </w:r>
    </w:p>
    <w:p w:rsidR="00FA18E5" w:rsidRDefault="00FA18E5" w:rsidP="00FA18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10) стандарт государственной услуги «Аттестация физических и юридических лиц, осуществляющих предпринимательскую деятельность в области ветеринарии» согласно</w:t>
      </w:r>
      <w:r w:rsidRPr="003F5A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10 к настоящему приказу;</w:t>
      </w:r>
    </w:p>
    <w:p w:rsidR="00FA18E5" w:rsidRDefault="00FA18E5" w:rsidP="00FA18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11) стандарт государственной услуги «Согласование нормативно-технической документации на новые, усовершенствованные ветеринарные препараты, кормовые добавки» согласно</w:t>
      </w:r>
      <w:r w:rsidRPr="003F5A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приложению 11 к настоящему приказу; </w:t>
      </w:r>
    </w:p>
    <w:p w:rsidR="00FA18E5" w:rsidRDefault="00FA18E5" w:rsidP="00FA18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12) стандарт государственной услуги «Проведение апробации ветеринарного препарата и кормовых добавок» согласно</w:t>
      </w:r>
      <w:r w:rsidRPr="003F5A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12 к настоящему приказу;</w:t>
      </w:r>
    </w:p>
    <w:p w:rsidR="00FA18E5" w:rsidRDefault="00FA18E5" w:rsidP="00FA18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13) стандарт государственной услуги «Регистрация лазерных станций, изделий (средств) и атрибутов для проведения идентификации сельскохозяйственных животных и их производителей в базе данных по эмиссии индивидуальных номеров» согласно</w:t>
      </w:r>
      <w:r w:rsidRPr="003F5A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13 к настоящему приказу.</w:t>
      </w:r>
    </w:p>
    <w:p w:rsidR="00FA18E5" w:rsidRDefault="00FA18E5" w:rsidP="00FA18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5AF9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Сноска. Пункт 1 в редакции приказа Министра сельского хозяйства РК от 02.03.2016 </w:t>
      </w:r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90</w:t>
      </w:r>
      <w:r w:rsidRPr="003F5AF9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 w:rsidR="00FA18E5" w:rsidRDefault="00FA18E5" w:rsidP="00FA18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Департаменту ветеринарной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p w:rsidR="00FA18E5" w:rsidRDefault="00FA18E5" w:rsidP="00FA18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:rsidR="00FA18E5" w:rsidRDefault="00FA18E5" w:rsidP="00FA18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</w:t>
      </w:r>
      <w:proofErr w:type="spellStart"/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Әділет</w:t>
      </w:r>
      <w:proofErr w:type="spellEnd"/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»;</w:t>
      </w:r>
    </w:p>
    <w:p w:rsidR="00FA18E5" w:rsidRDefault="00FA18E5" w:rsidP="00FA18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размещение настоящего приказа на </w:t>
      </w:r>
      <w:proofErr w:type="spellStart"/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 сельского хозяйства Республики Казахстан.</w:t>
      </w:r>
    </w:p>
    <w:p w:rsidR="00FA18E5" w:rsidRDefault="00FA18E5" w:rsidP="00FA18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Контроль за исполнением настоящего приказа возложить </w:t>
      </w:r>
      <w:proofErr w:type="gramStart"/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курирующего</w:t>
      </w:r>
      <w:proofErr w:type="gramEnd"/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вице-министра сельского хозяйства Республики Казахстан.</w:t>
      </w:r>
    </w:p>
    <w:p w:rsidR="00FA18E5" w:rsidRPr="003F5AF9" w:rsidRDefault="00FA18E5" w:rsidP="00FA18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0"/>
    <w:p w:rsidR="00FA18E5" w:rsidRDefault="00FA18E5" w:rsidP="00FA18E5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3F5AF9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3F5AF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</w:p>
    <w:p w:rsidR="00FA18E5" w:rsidRPr="003F5AF9" w:rsidRDefault="00FA18E5" w:rsidP="00FA18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F5AF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Министр сельского хозяйства</w:t>
      </w:r>
      <w:r w:rsidRPr="003F5A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F5AF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Республики Казахстан</w:t>
      </w:r>
      <w:r w:rsidRPr="003F5AF9">
        <w:rPr>
          <w:rFonts w:ascii="Times New Roman" w:hAnsi="Times New Roman" w:cs="Times New Roman"/>
          <w:i/>
          <w:color w:val="000000"/>
          <w:sz w:val="24"/>
          <w:szCs w:val="24"/>
        </w:rPr>
        <w:t>                       </w:t>
      </w:r>
      <w:r w:rsidRPr="003F5AF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ab/>
      </w:r>
      <w:r w:rsidRPr="003F5AF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А. </w:t>
      </w:r>
      <w:proofErr w:type="spellStart"/>
      <w:r w:rsidRPr="003F5AF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Мамытбеков</w:t>
      </w:r>
      <w:proofErr w:type="spellEnd"/>
    </w:p>
    <w:p w:rsidR="00FA18E5" w:rsidRDefault="00FA18E5" w:rsidP="00FA18E5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3F5AF9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3F5AF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</w:p>
    <w:p w:rsidR="00FA18E5" w:rsidRDefault="00FA18E5" w:rsidP="00FA18E5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3F5AF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«СОГЛАСОВАН»</w:t>
      </w:r>
      <w:r w:rsidRPr="003F5A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F5AF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Министр по инвестициям и</w:t>
      </w:r>
      <w:r w:rsidRPr="003F5A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F5AF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развитию Республики Казахстан</w:t>
      </w:r>
      <w:r w:rsidRPr="003F5A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F5AF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__________________ А. </w:t>
      </w:r>
      <w:proofErr w:type="spellStart"/>
      <w:r w:rsidRPr="003F5AF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Исекешев</w:t>
      </w:r>
      <w:proofErr w:type="spellEnd"/>
      <w:r w:rsidRPr="003F5A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F5AF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8 июля 2015 год</w:t>
      </w:r>
    </w:p>
    <w:p w:rsidR="00FA18E5" w:rsidRPr="003F5AF9" w:rsidRDefault="00FA18E5" w:rsidP="00FA18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00"/>
        <w:gridCol w:w="4570"/>
      </w:tblGrid>
      <w:tr w:rsidR="00FA18E5" w:rsidRPr="003F5AF9" w:rsidTr="003E33BE">
        <w:trPr>
          <w:trHeight w:val="30"/>
          <w:tblCellSpacing w:w="0" w:type="auto"/>
        </w:trPr>
        <w:tc>
          <w:tcPr>
            <w:tcW w:w="4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8E5" w:rsidRPr="003F5AF9" w:rsidRDefault="00FA18E5" w:rsidP="003E33B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5A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«СОГЛАСОВАН»</w:t>
            </w:r>
            <w:r w:rsidRPr="003F5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5A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Министр национальной</w:t>
            </w:r>
            <w:r w:rsidRPr="003F5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5A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экономики</w:t>
            </w:r>
            <w:r w:rsidRPr="003F5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5A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3F5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5A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___________________Е. </w:t>
            </w:r>
            <w:proofErr w:type="spellStart"/>
            <w:r w:rsidRPr="003F5A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Досаев</w:t>
            </w:r>
            <w:proofErr w:type="spellEnd"/>
            <w:r w:rsidRPr="003F5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5A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«____» _____________ 2015 год</w:t>
            </w:r>
          </w:p>
        </w:tc>
        <w:tc>
          <w:tcPr>
            <w:tcW w:w="4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8E5" w:rsidRPr="003F5AF9" w:rsidRDefault="00FA18E5" w:rsidP="003E33B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5A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«СОГЛАСОВАН»</w:t>
            </w:r>
            <w:r w:rsidRPr="003F5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5A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Исполняющий обязанности</w:t>
            </w:r>
            <w:r w:rsidRPr="003F5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5A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Министра национальной экономики</w:t>
            </w:r>
            <w:r w:rsidRPr="003F5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5A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3F5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5A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___________________ Т. </w:t>
            </w:r>
            <w:proofErr w:type="spellStart"/>
            <w:r w:rsidRPr="003F5A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Жаксылыков</w:t>
            </w:r>
            <w:proofErr w:type="spellEnd"/>
            <w:r w:rsidRPr="003F5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5A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24 июля 2015 год</w:t>
            </w:r>
          </w:p>
        </w:tc>
      </w:tr>
    </w:tbl>
    <w:p w:rsidR="00FA18E5" w:rsidRDefault="00FA18E5" w:rsidP="00FA18E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18E5" w:rsidRDefault="00FA18E5" w:rsidP="00FA18E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18E5" w:rsidRDefault="00FA18E5">
      <w:pPr>
        <w:rPr>
          <w:lang w:val="ru-RU"/>
        </w:rPr>
      </w:pPr>
    </w:p>
    <w:p w:rsidR="00FA18E5" w:rsidRPr="00FA18E5" w:rsidRDefault="00FA18E5" w:rsidP="00FA18E5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 </w:t>
      </w:r>
      <w:bookmarkStart w:id="1" w:name="z153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7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приказу Министра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сельского хозяйства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 Казахстан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 мая 2015 года 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7-1/418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A18E5" w:rsidRDefault="00FA18E5" w:rsidP="00FA18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" w:name="z154"/>
      <w:bookmarkEnd w:id="1"/>
      <w:r w:rsidRPr="00FA18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</w:p>
    <w:p w:rsidR="00FA18E5" w:rsidRDefault="00FA18E5" w:rsidP="00FA18E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Стандарт государственной услуги «Выдача лицензии для занятия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деятельностью в сфере ветеринарии»</w:t>
      </w:r>
    </w:p>
    <w:p w:rsidR="00FA18E5" w:rsidRPr="00FA18E5" w:rsidRDefault="00FA18E5" w:rsidP="00FA18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A18E5" w:rsidRPr="003E2132" w:rsidRDefault="00FA18E5" w:rsidP="003E2132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3" w:name="z155"/>
      <w:bookmarkEnd w:id="2"/>
      <w:r w:rsidRPr="003E2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положения</w:t>
      </w:r>
    </w:p>
    <w:p w:rsidR="003E2132" w:rsidRPr="003E2132" w:rsidRDefault="003E2132" w:rsidP="003E2132">
      <w:pPr>
        <w:pStyle w:val="a5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E2132" w:rsidRDefault="00FA18E5" w:rsidP="003E2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z156"/>
      <w:bookmarkEnd w:id="3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Государственная услуга «Выдача лицензии для занятия деятельностью в сфере ветеринарии» (далее – государственная услуга).</w:t>
      </w:r>
    </w:p>
    <w:p w:rsidR="003E2132" w:rsidRDefault="00FA18E5" w:rsidP="003E2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Стандарт государственной услуги разработан Министерством сельского хозяйства Республики Казахстан (далее - Министерство).</w:t>
      </w:r>
    </w:p>
    <w:p w:rsidR="003E2132" w:rsidRDefault="00FA18E5" w:rsidP="003E2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Государственная услуга оказывается:</w:t>
      </w:r>
    </w:p>
    <w:p w:rsidR="003E2132" w:rsidRDefault="00FA18E5" w:rsidP="003E2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выдача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лицензии на занятие деятельностью по производству препаратов ветеринарного назначения - Комитетом ветеринарного контроля и надзора Министерства (далее –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E2132" w:rsidRDefault="00FA18E5" w:rsidP="003E2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выдача лицензии на занятие деятельностью по проведению ветеринарно-санитарной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экспертизы продукции и сырья животного происхождения – местными исполнительными органами областей, городов Астаны и Алматы (далее –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3E2132" w:rsidRDefault="00FA18E5" w:rsidP="003E2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через</w:t>
      </w:r>
      <w:proofErr w:type="gram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E2132" w:rsidRDefault="00FA18E5" w:rsidP="003E2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канцелярию услугодателя;</w:t>
      </w:r>
    </w:p>
    <w:p w:rsidR="003E2132" w:rsidRDefault="00FA18E5" w:rsidP="003E2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2)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веб-портал «электронного правительства» 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</w:rPr>
        <w:t>egov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</w:rPr>
        <w:t>elicense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портал).</w:t>
      </w:r>
      <w:bookmarkStart w:id="5" w:name="z159"/>
      <w:bookmarkEnd w:id="4"/>
    </w:p>
    <w:p w:rsidR="003E2132" w:rsidRDefault="003E2132" w:rsidP="003E2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18E5" w:rsidRPr="003E2132" w:rsidRDefault="00FA18E5" w:rsidP="003E2132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E2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Порядок оказания государственной услуги</w:t>
      </w:r>
    </w:p>
    <w:p w:rsidR="003E2132" w:rsidRPr="003E2132" w:rsidRDefault="003E2132" w:rsidP="003E213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160"/>
      <w:bookmarkEnd w:id="5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4. Срок оказания государственной услуги: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со дня сдачи пакета документов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на портал: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выдаче лицензии и (или) приложения к лицензии - 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позднее 15 (пятнадцать) рабочих дней;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переоформлении лицензии и (или) приложения к лицензии – в течени</w:t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 (три) рабочих дня;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выдаче дубликатов лицензии и (или) приложения к лицензии – в течени</w:t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 (два) рабочих дня;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максимально допустимое время ожидания для сдачи пакета документов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- 30 (тридцать) минут;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максимально допустимое время обслуживания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- 30 (тридцать) минут.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течение двух рабочих дней с момента получения документов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проверяет полноту представленных документов.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случае представления заявителем неполного пакета документов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указанные сроки дает письменный мотивированный отказ в дальнейшем рассмотрении заявления.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5. Форма оказания государственной услуги - электронная (частично автоматизированная) или бумажная.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6. Результат оказания государственной услуги – лицензия и (или) приложение к лицензии, переоформление, дубликат лицензии и (или) приложения к лицензии для занятия деятельностью в сфере ветеринарии, либо мотивированный ответ об отказе в оказании государственной услуги в случаях и по основаниям, предусмотренным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пунктом 10 настоящего стандарта государственной услуги.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предоставления результата оказания государственной услуги: электронная.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обращения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 оказания государственной услуги оформляется в электронной форме, распечатывается, подписывается руководителем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заверяется печатью.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обращении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через портал результат государственной услуги направляется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услугополучателю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«личный кабинет» в форме электронного документа, удостоверенного электронной цифровой подписью (далее – ЭЦП) уполномоченного лица услугодателя.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 Государственная услуга осуществляется физическим и юридическим лицам (далее –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услугополучатели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на платной основе. При оказании государственной услуги в бюджет по месту нахождения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уплачивается лицензионный сбор за право занятия деятельностью в области ветеринарии в соответствии с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Кодексом Республики Казахстан «О налогах и других обязательных платежах в бюджет» (Налоговый кодекс):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лицензионный сбор при выдаче лицензии за право занятия данным видом деятельности составляет 6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месячных расчетных показателей (далее – МРП);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лицензионный сбор за переоформление лицензии составляет 10 % от ставки при выдаче лицензии, но не более 4 МРП;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лицензионный сбор за выдачу дубликата лицензии составляет 100 % от ставки при выдаче лицензии.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Оплата лицензионного сбора осуществляется в наличной и безналичной форме, через банки второго уровня и организации, осуществляющие отдельные виды банковских операций.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подачи электронного запроса на получение государственной услуги через портал, оплата может осуществляться через платежный шлюз «электронного правительства» (далее - ПШЭП) или через банки второго уровня.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8. График работы: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с понедельника по пятницу включительно с 9:00 часов до 18:30 часов, с перерывом на обед с 13:00 часов до 14:30 часов, кроме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выходных и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праздничных дней, согласно трудовому законодательству Республики Казахстан.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заявления и выдача результата оказания государственной услуги осуществляется с 9:00 часов до 17:30 часов с перерывом на обед с 13:00 часов до 14:30 часов.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Государственная услуга оказывается в порядке очереди, без предварительной записи и ускоренного обслуживания.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2) портала –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(либо его представителя):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для получения лицензии: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услугодателю:</w:t>
      </w:r>
      <w:proofErr w:type="spellEnd"/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 физического лица для получения лицензии и (или) приложения к лицензии по форме установленной согласно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1 к настоящему стандарту государственной услуги;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 юридического лица для получения лицензии и (или) приложения к лицензии по форме установленной согласно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2 к настоящему стандарту государственной услуги;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свидетельство или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справка о государственной регистрации (перерегистрации) юридического лица – для юридического лица (для идентификации);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документ, удостоверяющий личность и документ, подтверждающий полномочия представителя (для идентификации);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свидетельство о государственной регистрации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качестве индивидуального предпринимателя (для идентификации);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документ, подтверждающий уплату в бюджет лицензионного сбора за право занятия деятельностью в области ветеринарии;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правоустанавливающего документа, подтверждающего наличие соответствующих помещений на праве договора аренды;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сведений для осуществления деятельности в области ветеринарии по производству препаратов ветеринарного назначения согласно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3 к настоящему стандарту государственной услуги;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сведений для осуществления деятельности в области ветеринарии по ветеринарно-санитарной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экспертизе продуктов и сырья животного происхождения согласно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4 к настоящему стандарту государственной услуги;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портал: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 физического лица для получения лицензии и (или) приложения к лицензии в форме электронного документа, согласно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приложению 1 к настоящему стандарту государственной услуги, удостоверенного ЭЦП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услугополучателя;</w:t>
      </w:r>
      <w:proofErr w:type="spellEnd"/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 юридического лица для получения лицензии и (или) приложения к лицензии в форме электронного документа, согласно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приложению 2 к настоящему стандарту государственной услуги, удостоверенного ЭЦП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услугополучателя;</w:t>
      </w:r>
      <w:proofErr w:type="spellEnd"/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электронная копия документа, подтверждающего оплату в бюджет лицензионного сбора за право занятия деятельностью в области ветеринарии, за исключением случаев оплаты через ПШЭП;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правоустанавливающего документа, подтверждающего наличие соответствующих помещений на праве договора аренды;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сведений для осуществления деятельности в области ветеринарии по производству препаратов ветеринарного назначения согласно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3 к настоящему стандарту государственной услуги;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форма сведений для осуществления деятельности в области ветеринарии по ветеринарно-санитарной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экспертизе продуктов и сырья животного происхождения согласно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4 к настоящему стандарту государственной услуги;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для получения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приложения к лицензии в рамках вида деятельности, на который имеется лицензия: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услугодателю:</w:t>
      </w:r>
      <w:proofErr w:type="spellEnd"/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 физического лица для получения лицензии и (или) приложения к лицензии по форме установленной согласно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1 к настоящему стандарту государственной услуги;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 юридического лица для получения лицензии и (или) приложения к лицензии по форме установленной согласно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2 к настоящему стандарту государственной услуги;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свидетельство или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справка о государственной регистрации (перерегистрации) юридического лица – для юридического лица (для идентификации);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документ, удостоверяющий личность и документ, подтверждающий полномочия представителя (для идентификации);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свидетельство о государственной регистрации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качестве индивидуального предпринимателя (для идентификации);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правоустанавливающего документа, подтверждающего наличие соответствующих помещений на праве договора аренды;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сведений для осуществления деятельности в области ветеринарии по производству препаратов ветеринарного назначения согласно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3 к настоящему стандарту государственной услуги;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сведений для осуществления деятельности в области ветеринарии по ветеринарно-санитарной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экспертизе продуктов и сырья животного происхождения согласно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4 к настоящему стандарту государственной услуги;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портал: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 физического лица для получения лицензии и (или) приложения к лицензии в форме электронного документа, согласно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приложению 1 к настоящему стандарту государственной услуги, удостоверенного ЭЦП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услугополучателя;</w:t>
      </w:r>
      <w:proofErr w:type="spellEnd"/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 юридического лица для получения лицензии и (или) приложения к лицензии в форме электронного документа, согласно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приложению 2 к настоящему стандарту государственной услуги, удостоверенного ЭЦП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услугополучателя;</w:t>
      </w:r>
      <w:proofErr w:type="spellEnd"/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электронная копия правоустанавливающего документа, подтверждающего наличие соответствующих помещений на праве договора аренды;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сведений для осуществления деятельности в области ветеринарии по производству препаратов ветеринарного назначения согласно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3 к настоящему стандарту государственной услуги;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сведений для осуществления деятельности в области ветеринарии по ветеринарно-санитарной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экспертизе продуктов и сырья животного происхождения согласно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4 к настоящему стандарту государственной услуги;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для переоформления лицензии: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услугодателю:</w:t>
      </w:r>
      <w:proofErr w:type="spellEnd"/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 физического лица для переоформления лицензии и (или) приложения к лицензии по форме установленной согласно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5 к настоящему стандарту государственной услуги;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заявление юридического лица для переоформления лицензии и (или) приложения к лицензии по форме установленной согласно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6 к настоящему стандарту государственной услуги;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свидетельство или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справка о государственной регистрации (перерегистрации) юридического лица – для юридического лица (для идентификации);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документ, удостоверяющий личность и документ, подтверждающий полномочия представителя (для идентификации);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свидетельство о государственной регистрации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качестве индивидуального предпринимателя (для идентификации);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документа, подтверждающего оплату в бюджет лицензионного сбора за переоформление лицензии;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копии документов, содержащих информацию об изменениях, послуживших основанием для переоформления лицензии и (или) приложения к лицензии, в случае отсутствия сведений в информационной системе;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портал: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 физического лица для переоформления лицензии и (или) приложения к лицензии в форме электронного документа, согласно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приложению 5 к настоящему стандарту государственной услуги, удостоверенного ЭЦП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услугополучателя;</w:t>
      </w:r>
      <w:proofErr w:type="spellEnd"/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 юридического лица для переоформления лицензии и (или) приложения к лицензии в форме электронного документа, согласно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приложению 6 к настоящему стандарту государственной услуги, удостоверенного ЭЦП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услугополучателя;</w:t>
      </w:r>
      <w:proofErr w:type="spellEnd"/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электронная копия документа, подтверждающего оплату в бюджет лицензионного сбора за переоформление лицензии, за исключением случаев оплаты через ПШЭП;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электронная копия документов, содержащих информацию об изменениях, послуживших основанием для переоформления лицензии и (или) приложения к лицензии, в случае отсутствия сведений в информационной системе;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при утере, порче лицензии и (или) приложения к лицензии для получения дубликата лицензии лишь при отсутствии возможности получения сведений о лицензии из соответствующих информационных систем: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услугодателю:</w:t>
      </w:r>
      <w:proofErr w:type="spellEnd"/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 в произвольной форме об утере, порче лицензии и (или) приложения к лицензии;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свидетельство или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справка о государственной регистрации (перерегистрации) юридического лица – для юридического лица (для идентификации);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документ, удостоверяющий личность и документ, подтверждающий полномочия представителя (для идентификации);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свидетельство о государственной регистрации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качестве индивидуального предпринимателя (для идентификации);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документ, подтверждающий оплату в бюджет лицензионного сбора за выдачу дубликата лицензии;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портал: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запрос в форме электронного документа, удостоверенного ЭЦП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услугополучателя;</w:t>
      </w:r>
      <w:proofErr w:type="spellEnd"/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электронная копия документа, подтверждающего оплату в бюджет лицензионного сбора за переоформление лицензии, за исключением случаев оплаты через ПШЭП.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Сведения о документе, удостоверяющем личность, о государственной регистрации (перерегистрации) юридического лица, о государственной регистрации индивидуального 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предпринимателя, о наличии соответствующих помещений на праве собственности, о ветеринарно-санитарном заключении, о лицензии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получает из государственных информационных систем через шлюз «электронного правительства».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сдаче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всех необходимых документов: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подтверждением принятия заявления на бумажном носителе является отметка на его копии заявления о регистрации в канцелярии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указанием даты, времени приема пакета документов, фамилии, имени, отчества ответственного лица, принявшего документы;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через портал – в «личном кабинете»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отображается статус о принятии запроса для оказания государственной услуги.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10. Основаниями для отказа в оказании государственной услуги являются: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занятие видом деятельности запрещено законами Республики Казахстан для данной категории физических или юридических лиц;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не внесен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лицензионный сбор;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соответствует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квалификационным требованиям;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услугодателем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получен ответ от соответствующего согласующего государственного органа о несоответствии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предъявляемым при лицензировании требованиям;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в отношении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p w:rsidR="00FA18E5" w:rsidRPr="00FA18E5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судом на основании представления судебного исполнителя временно запрещено выдавать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услугополучателю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-должнику лицензию.</w:t>
      </w:r>
    </w:p>
    <w:p w:rsidR="003E2132" w:rsidRDefault="00FA18E5" w:rsidP="003E213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7" w:name="z167"/>
      <w:bookmarkEnd w:id="6"/>
      <w:r w:rsidRPr="00FA18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</w:p>
    <w:p w:rsidR="00FA18E5" w:rsidRPr="003E2132" w:rsidRDefault="00FA18E5" w:rsidP="003E2132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E2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Порядок обжалования решений, действий (бездействий)</w:t>
      </w:r>
      <w:r w:rsidRPr="003E213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2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центральных государственных органов, а также </w:t>
      </w:r>
      <w:proofErr w:type="spellStart"/>
      <w:r w:rsidRPr="003E2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услугодателей</w:t>
      </w:r>
      <w:proofErr w:type="spellEnd"/>
      <w:r w:rsidRPr="003E2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</w:t>
      </w:r>
      <w:r w:rsidRPr="003E213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2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(или) их должностных лиц по вопросам оказания государственных</w:t>
      </w:r>
      <w:r w:rsidRPr="003E213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2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услуг</w:t>
      </w:r>
    </w:p>
    <w:p w:rsidR="003E2132" w:rsidRDefault="003E2132" w:rsidP="003E213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8" w:name="z168"/>
      <w:bookmarkEnd w:id="7"/>
    </w:p>
    <w:p w:rsidR="003E2132" w:rsidRDefault="00FA18E5" w:rsidP="003E2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11. При обжаловании решений, действий (бездействий)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(или) его должностных лиц по вопросам оказания государственных услуг, жалоба подается:</w:t>
      </w:r>
    </w:p>
    <w:p w:rsidR="003E2132" w:rsidRDefault="00FA18E5" w:rsidP="003E2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на имя руководителя Комитета ветеринарного контроля и надзора Министерства (далее – Комитет) по адресу: 010000 г. Астана, улица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Кенесары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36, кабинет 605, телефон 8 (7172) 55-58-15, либо на имя руководителя Министерства по адресу: 010000 г. Астана, улица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Кенесары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36, кабинет 301, телефон: 8 (7172) 55-58-48, 55-57-63;</w:t>
      </w:r>
    </w:p>
    <w:p w:rsidR="003E2132" w:rsidRDefault="00FA18E5" w:rsidP="003E2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на имя руководителя местного исполнительного органа области (города республиканского значения, столицы) (далее – МИО) по адресам указанным на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Министерства: 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</w:rPr>
        <w:t>minagri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раздел «Государственные услуги».</w:t>
      </w:r>
    </w:p>
    <w:p w:rsidR="003E2132" w:rsidRDefault="00FA18E5" w:rsidP="003E2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Жалоба подается в письменной форме по почте, либо нарочно через канцелярию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рабочие дни.</w:t>
      </w:r>
    </w:p>
    <w:p w:rsidR="003E2132" w:rsidRDefault="00FA18E5" w:rsidP="003E2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жалобе:</w:t>
      </w:r>
    </w:p>
    <w:p w:rsidR="003E2132" w:rsidRDefault="00FA18E5" w:rsidP="003E2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физического лица – указываются его фамилия, имя, а также отчество (при наличии), почтовый адрес;</w:t>
      </w:r>
    </w:p>
    <w:p w:rsidR="003E2132" w:rsidRDefault="00FA18E5" w:rsidP="003E213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юридического лица – его наименование, почтовый</w:t>
      </w:r>
      <w:r w:rsidR="003E2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адрес, исходящий номер и дата.</w:t>
      </w:r>
    </w:p>
    <w:p w:rsidR="003E2132" w:rsidRDefault="00FA18E5" w:rsidP="003E2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Обращение подписывается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E2132" w:rsidRDefault="00FA18E5" w:rsidP="003E2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Подтверждением принятия жалобы является регистрация (штамп, входящий номер и дата) в канцелярии Комитета, Министерства и МИО, с указанием фамилии и инициалов лица, принявшего жалобу, срока и места получения ответа на поданную жалобу. </w:t>
      </w:r>
    </w:p>
    <w:p w:rsidR="003E2132" w:rsidRDefault="00FA18E5" w:rsidP="003E2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Жалоба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поступившая в адрес Комитета, Министерства, и МИО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услугополучателю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посредством почтовой связи либо выдается нарочно в канцелярии Комитета, Министерства и МИО.</w:t>
      </w:r>
    </w:p>
    <w:p w:rsidR="003E2132" w:rsidRDefault="00FA18E5" w:rsidP="003E2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обращении через портал информацию о порядке обжалования можно получить по телефону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единого </w:t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контакт-центра</w:t>
      </w:r>
      <w:proofErr w:type="gram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: 1414.</w:t>
      </w:r>
    </w:p>
    <w:p w:rsidR="003E2132" w:rsidRDefault="00FA18E5" w:rsidP="003E2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отправке электронного обращения через портал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услугополучателю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услугодателем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3E2132" w:rsidRDefault="00FA18E5" w:rsidP="003E2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12. В случае несогласия с результатами оказанной государственной услуги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может обратиться с жалобой в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уполномоченный орган по оценке и </w:t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качеством оказания государственных услуг.</w:t>
      </w:r>
    </w:p>
    <w:p w:rsidR="003E2132" w:rsidRDefault="00FA18E5" w:rsidP="003E2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Жалоба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поступившая в адрес уполномоченного органа по оценке и </w:t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</w:p>
    <w:p w:rsidR="00FA18E5" w:rsidRPr="00FA18E5" w:rsidRDefault="00FA18E5" w:rsidP="003E2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13. В случаях несогласия с результатами оказанной государственной услуги,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обращается в суд.</w:t>
      </w:r>
    </w:p>
    <w:p w:rsidR="003E2132" w:rsidRDefault="00FA18E5" w:rsidP="003E213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9" w:name="z171"/>
      <w:bookmarkEnd w:id="8"/>
      <w:r w:rsidRPr="00FA18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</w:p>
    <w:p w:rsidR="00FA18E5" w:rsidRPr="003E2132" w:rsidRDefault="00FA18E5" w:rsidP="003E2132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E2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Иные требования с учетом особенностей оказания</w:t>
      </w:r>
      <w:r w:rsidRPr="003E213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2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государственной услуги</w:t>
      </w:r>
    </w:p>
    <w:p w:rsidR="003E2132" w:rsidRPr="003E2132" w:rsidRDefault="003E2132" w:rsidP="003E2132">
      <w:pPr>
        <w:pStyle w:val="a5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z172"/>
      <w:bookmarkEnd w:id="9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14. Адрес места оказания государственной услуги размещен на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Министерства: 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</w:rPr>
        <w:t>minagri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раздел «Государственные услуги».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15.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3E2132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16.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возможность получения информации о статусе оказания государственной услуги в режиме удаленного доступа посредством «личного кабинета» портала, а также единого </w:t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контакт-центра</w:t>
      </w:r>
      <w:proofErr w:type="gram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вопросам оказания государственных услуг.</w:t>
      </w:r>
    </w:p>
    <w:p w:rsidR="00FA18E5" w:rsidRPr="00FA18E5" w:rsidRDefault="00FA18E5" w:rsidP="003E2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17. Контактные телефоны справочных служб по вопросам оказания государственной услуги размещены на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Министерства: 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</w:rPr>
        <w:t>minagri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раздел «Государственные услуги». Единый контакт-центр по вопросам оказания государственных услуг: 1414.</w:t>
      </w:r>
    </w:p>
    <w:p w:rsidR="003E2132" w:rsidRDefault="00FA18E5" w:rsidP="00FA18E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1" w:name="z176"/>
      <w:bookmarkEnd w:id="10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A18E5" w:rsidRPr="00FA18E5" w:rsidRDefault="00FA18E5" w:rsidP="00FA18E5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1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стандарту государственной услуги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«Выдача лицензии для занятия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деятельностью в сфере ветеринарии»</w:t>
      </w:r>
    </w:p>
    <w:p w:rsidR="00FA18E5" w:rsidRPr="00FA18E5" w:rsidRDefault="00FA18E5" w:rsidP="00FA18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z177"/>
      <w:bookmarkEnd w:id="11"/>
      <w:r w:rsidRPr="00FA18E5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     </w:t>
      </w:r>
      <w:r w:rsidRPr="00FA18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Заявление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b/>
          <w:color w:val="000000"/>
          <w:sz w:val="24"/>
          <w:szCs w:val="24"/>
        </w:rPr>
        <w:t>         </w:t>
      </w:r>
      <w:r w:rsidRPr="00FA18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физического лица для получения лицензии и 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</w:t>
      </w:r>
      <w:r w:rsidRPr="00FA18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(или) приложения к лицензии</w:t>
      </w:r>
    </w:p>
    <w:bookmarkEnd w:id="12"/>
    <w:p w:rsidR="00FA18E5" w:rsidRPr="00FA18E5" w:rsidRDefault="00FA18E5" w:rsidP="00FA18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___________________________________________________________________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      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(полное наименование лицензиара)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Наименование</w:t>
      </w:r>
      <w:proofErr w:type="gram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ИП, № свидетельства ИП и дата выдачи (при наличии)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фамилия имя отчество (при наличии) физического лица, индивидуальный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идентификационный номер)</w:t>
      </w:r>
    </w:p>
    <w:p w:rsidR="00FA18E5" w:rsidRPr="00FA18E5" w:rsidRDefault="00FA18E5" w:rsidP="00FA18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выдать лицензию и (или) приложение к лицензии на осуществление: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(указать полное наименование вида деятельности и (или) подвид</w:t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а(</w:t>
      </w:r>
      <w:proofErr w:type="spellStart"/>
      <w:proofErr w:type="gram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деятельности)</w:t>
      </w:r>
    </w:p>
    <w:p w:rsidR="00FA18E5" w:rsidRPr="00FA18E5" w:rsidRDefault="00FA18E5" w:rsidP="00FA18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бумажном носителе _____ 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(поставить знак Х в случае, если необходимо получить лицензию на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бумажном носителе)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местожительства физического лица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(почтовый индекс, область, город, район, населенный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</w:t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,н</w:t>
      </w:r>
      <w:proofErr w:type="gram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аименование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улицы, номер дома/здания)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Электронная почта 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Факс ________________________________________________________________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Банковский счет _____________________________________________________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      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(номер счета, наименование и местонахождение банка)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объекта осуществления деятельности или действий (операций)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(почтовый индекс, область, город, район, населенный пункт,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наименование улицы, номер дома/здания (стационарного помещения)</w:t>
      </w:r>
    </w:p>
    <w:p w:rsidR="00FA18E5" w:rsidRPr="00FA18E5" w:rsidRDefault="00FA18E5" w:rsidP="00FA18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Прилагается _____ листов.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Настоящим подтверждается, что: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 указанные данные являются официальными контактами и на них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может быть направлена любая информация по вопросам выдачи или отказа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выдаче лицензии и (или) приложения к лицензии;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заявителю не запрещено судом заниматься лицензируемым видом и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(или) подвидом деятельности;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 прилагаемые документы соответствуют действительности и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являются действительными;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согласен</w:t>
      </w:r>
      <w:proofErr w:type="gram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использование персональных данных ограниченного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доступа, составляющих охраняемую законом тайну, содержащихся в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информационных системах, при выдаче лицензии и (или) приложения к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лицензии.</w:t>
      </w:r>
    </w:p>
    <w:p w:rsidR="00FA18E5" w:rsidRPr="00FA18E5" w:rsidRDefault="00FA18E5" w:rsidP="00FA18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Физическое лицо __________ 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     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(подпись) (фамилия, имя, отчество (в случае наличия)</w:t>
      </w:r>
      <w:proofErr w:type="gramEnd"/>
    </w:p>
    <w:p w:rsidR="00FA18E5" w:rsidRDefault="00FA18E5" w:rsidP="00FA18E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печати (в случае наличия) Дата заполнения: «___»_____ 20__ года</w:t>
      </w:r>
    </w:p>
    <w:p w:rsidR="003E2132" w:rsidRPr="00FA18E5" w:rsidRDefault="003E2132" w:rsidP="00FA18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A18E5" w:rsidRPr="00FA18E5" w:rsidRDefault="00FA18E5" w:rsidP="00FA18E5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z183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2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стандарту государственной услуги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«Выдача лицензии для занятия 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деятельностью в сфере ветеринарии»</w:t>
      </w:r>
    </w:p>
    <w:p w:rsidR="00FA18E5" w:rsidRPr="00FA18E5" w:rsidRDefault="00FA18E5" w:rsidP="00FA18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z184"/>
      <w:bookmarkEnd w:id="13"/>
      <w:r w:rsidRPr="00FA18E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                             </w:t>
      </w:r>
      <w:r w:rsidRPr="00FA18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Заявление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юридического лица для получения лицензии и (или) приложения к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      </w:t>
      </w:r>
      <w:r w:rsidRPr="00FA18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лицензии</w:t>
      </w:r>
    </w:p>
    <w:bookmarkEnd w:id="14"/>
    <w:p w:rsidR="00FA18E5" w:rsidRPr="00FA18E5" w:rsidRDefault="00FA18E5" w:rsidP="00FA18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___________________________________________________________________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        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(полное наименование лицензиара)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__________________________________________________________________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(полное наименование, местонахождение, бизнес-идентификационный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номер юридического лица (в том числе иностранного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юридического лица), бизнес-идентификационный номер филиала или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представительства иностранного юридического лица – в случае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отсутствия бизнес-идентификационного номера у юридического лица)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выдать лицензию и (или) приложение к лицензии на осуществление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(указать полное наименование вида деятельности и (или) подвид</w:t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а(</w:t>
      </w:r>
      <w:proofErr w:type="spellStart"/>
      <w:proofErr w:type="gram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деятельности)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бумажном носителе _____ (поставить знак Х в случае</w:t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если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 получить лицензию на бумажном носителе, № свидетельства и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дата выдачи)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юридического лица 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(почтовый индекс, страна (для иностранного юридического лица),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область, город, район, населенный пункт, наименование улицы, номер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    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дома/здания (стационарного помещения)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Электронная почта 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Телефоны ____________________________________________________________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Факс ________________________________________________________________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Банковский счет _____________________________________________________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     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(номер счета, наименование и местонахождение банка)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объекта осуществления деятельности или действий (операций)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(почтовый индекс, область, город, район, населенный пункт,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наименование улицы, номер дома/здания (стационарного помещения)</w:t>
      </w:r>
    </w:p>
    <w:p w:rsidR="00FA18E5" w:rsidRPr="00FA18E5" w:rsidRDefault="00FA18E5" w:rsidP="00FA18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Прилагается ______ листов.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Настоящим подтверждается, что: 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 указанные данные являются официальными контактами и на них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может быть направлена любая информация по вопросам выдачи или отказа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выдаче лицензии и (или) приложения к лицензии;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заявителю не запрещено судом заниматься лицензируемым видом и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(или) подвидом деятельности;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 прилагаемые документы соответствуют действительности и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являются действительными;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согласен</w:t>
      </w:r>
      <w:proofErr w:type="gram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использование персональных данных ограниченного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доступа, составляющих охраняемую законом тайну, содержащихся в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информационных системах, при выдаче лицензии и (или) приложения к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лицензии.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Руководитель _______ 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      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(подпись) (фамилия, имя, отчество (в случае наличия)</w:t>
      </w:r>
      <w:proofErr w:type="gramEnd"/>
    </w:p>
    <w:p w:rsidR="00FA18E5" w:rsidRPr="00FA18E5" w:rsidRDefault="00FA18E5" w:rsidP="00FA18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Место печати Дата заполнения: «__» __________ 20__ года</w:t>
      </w:r>
    </w:p>
    <w:p w:rsidR="003E2132" w:rsidRDefault="00FA18E5" w:rsidP="00FA18E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5" w:name="z185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A18E5" w:rsidRPr="00FA18E5" w:rsidRDefault="00FA18E5" w:rsidP="00FA18E5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3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стандарту государственной услуги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«Выдача лицензии для занятия 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деятельностью в сфере ветеринарии»</w:t>
      </w:r>
    </w:p>
    <w:p w:rsidR="00FA18E5" w:rsidRPr="00FA18E5" w:rsidRDefault="00FA18E5" w:rsidP="00FA18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z186"/>
      <w:bookmarkEnd w:id="15"/>
      <w:r w:rsidRPr="00FA18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Форма сведений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для осуществления деятельности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области ветеринарии по производству препаратов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ветеринарного назначения</w:t>
      </w:r>
    </w:p>
    <w:p w:rsidR="00FA18E5" w:rsidRPr="00FA18E5" w:rsidRDefault="00FA18E5" w:rsidP="00FA18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z187"/>
      <w:bookmarkEnd w:id="16"/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Сведения о ветеринарно-санитарном </w:t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заключении</w:t>
      </w:r>
      <w:proofErr w:type="gram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соответствии ветеринарным требованиям и нормативам набора технологического оборудования, выданном государственным ветеринарным врачом соответствующей административно-территориальной единицы: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Идентификационный номер 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Наличие технологического, измерительного и испытательного оборудования для производства препаратов ветеринарного назначения в соответствии с техническими условиями на производимый ветеринарный препарат; аккредитованной лаборатории, оснащенной приборами и оборудованием, либо договор о выполнении испытательных работ (услуг) организациями, имеющими указанные лаборатории для осуществления контроля качества производимых ветеринарных препаратов: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данные эксплуатационных паспортов заводов-изготовителей на оборудование: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номер паспорта_________________________________________________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дата выдачи____________________________________________________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орган, выдавший паспорт 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назначение оборудования________________________________________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подтверждение о прохождении поверки и/или калибровки в </w:t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</w:t>
      </w:r>
      <w:proofErr w:type="gram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установленном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Законом Республики Казахстан от 7 июня 2000 года «Об </w:t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обеспечении</w:t>
      </w:r>
      <w:proofErr w:type="gram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единства измерений»: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Номер _________________________________________________________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дата выдачи 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орган, выдавший сертификат 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срок действия сертификата с_________ до________________________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сведения о прохождении лабораторией аккредитации либо сведения заключенных договоров с аккредитованной лабораторией: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номер__________________________________________________________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дата выдачи____________________________________________________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орган, выдавший документ об аккредитации 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срок действия документа с_________ до__________________________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номер договора 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дата заключения 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срок действия договора </w:t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 до___________________________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</w:t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нормативно-технической документации, регламентирующей производство ветеринарных препаратов: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стандарт организации по производству ветеринарного препарата, технические условия на производимый ветеринарный препарат, утвержденные руководителем 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производителя (да/нет)_____________________________________________________________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руководство по применению (использованию) ветеринарных препаратов, утвержденное руководителем организации (да/нет)_____________________________________________________________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паспорта на производственные и контрольные штаммы микроорганизмов: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назначение штамма______________________________________________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номер штамма___________________________________________________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условное обозначение___________________________________________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кем получен штамм______________________________________________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дата получения_________________________________________________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каких животных получен</w:t>
      </w:r>
      <w:proofErr w:type="gram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штамм</w:t>
      </w:r>
      <w:proofErr w:type="gram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какого учреждения получен штамм_____________________________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характеристика материала_______________________________________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(вид, фасовка, способ стабилизации)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серологические свойства________________________________________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титрования__________________________________________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Для юридических лиц: наличие квалифицированного состава руководителей и специалистов: в подразделениях непосредственно занятых производством ветеринарных препаратов и производственного контроля специалистов (не менее одного ветеринарного врача или фельдшера), имеющих высшее и (или) послевузовское образование по специальностям «ветеринарная медицина», «ветеринарная санитария» </w:t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и(</w:t>
      </w:r>
      <w:proofErr w:type="gram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или) техническое и профессиональное образование (колледж) по специальности «ветеринария»; </w:t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специалистов с высшим или средним биотехнологическим, химическим или биологическим образованием в подразделениях не посредственно занятых производством ветеринарных препаратов и производственного контроля; стажа работы по специальности не менее двух лет у руководителей подразделений непосредственно занятых на производстве ветеринарных препаратов и/или у работника, подразделения производственного контроля, специализации или усовершенствования и других видов повышения, квалификации за последние 5 лет.</w:t>
      </w:r>
      <w:proofErr w:type="gram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физических лиц наличие: высшего и (или) послевузовского образования по специальностям «ветеринарная медицина», «ветеринарная санитария» и (или) технического и профессионального образования (колледж) по специальности «ветеринария», стажа работы по специальности не менее двух лет, специализации или усовершенствования и других видов повышения квалификации за последние 5 лет: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сведения о квалифицированном составе технических руководителей и специалистов: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наименование высшего учебного заведения 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специальность и</w:t>
      </w:r>
      <w:proofErr w:type="gram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квалификация 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номер диплома о высшем/среднем образовании по профилю лицензируемого вида деятельности 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дата выдачи диплома 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сведения о прохождении специализации/повышения квалификации: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наименование учреждения, где проводилась специализации/повышение квалификации 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дисциплина 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номер сертификата 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дата выдачи сертификата________________________________________</w:t>
      </w:r>
    </w:p>
    <w:p w:rsidR="003E2132" w:rsidRDefault="00FA18E5" w:rsidP="00FA18E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8" w:name="z191"/>
      <w:bookmarkEnd w:id="17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A18E5" w:rsidRPr="00FA18E5" w:rsidRDefault="00FA18E5" w:rsidP="00FA18E5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4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стандарту государственной услуги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«Выдача лицензии для занятия 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деятельностью в сфере ветеринарии»</w:t>
      </w:r>
    </w:p>
    <w:p w:rsidR="00FA18E5" w:rsidRPr="00FA18E5" w:rsidRDefault="00FA18E5" w:rsidP="00FA18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z192"/>
      <w:bookmarkEnd w:id="18"/>
      <w:r w:rsidRPr="00FA18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Форма сведений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для осуществления деятельности в области ветеринарии по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ветеринарно-санитарной экспертизе продуктов и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сырья животного происхождения</w:t>
      </w:r>
    </w:p>
    <w:p w:rsidR="00FA18E5" w:rsidRPr="00FA18E5" w:rsidRDefault="00FA18E5" w:rsidP="00FA18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z193"/>
      <w:bookmarkEnd w:id="19"/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Сведения о ветеринарно-санитарном </w:t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заключении</w:t>
      </w:r>
      <w:proofErr w:type="gram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соответствии ветеринарным требованиям и нормативам набора технологического оборудования, выданном государственным ветеринарным врачом соответствующей административно-территориальной единицы: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Идентификационный номер 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</w:t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нормативных документов, регламентирующих методы испытаний, а также измерительного, испытательного оборудования, прошедшего поверку и (или) калибровку в порядке, установленном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 Республики Казахстан от 7 июня 2000 года «Об обеспечении единства измерений», для проведения ветеринарно-санитарной экспертизы продуктов и сырья животного происхождения: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стандарты, методические указания (да/нет)___________________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сведения из эксплуатационных паспортов заводов-изготовителей на оборудование, заверенные подписью заявителя: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номер паспорта_________________________________________________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дата</w:t>
      </w:r>
      <w:proofErr w:type="gram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выдачи____________________________________________________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 выдавший паспорт_________________________________________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назначение оборудования________________________________________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подтверждение о прохождении поверки и/или калибровки в </w:t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</w:t>
      </w:r>
      <w:proofErr w:type="gram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установленном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 Республики Казахстан от 7 июня 2000 года «Об обеспечении единства измерений»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номер__________________________________________________________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дата выдачи____________________________________________________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 выдавший сертификат______________________________________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срок действия сертификата 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с_________________до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стандартные тесты для проведения ветеринарно-санитарной экспертизы на рынках_________________________________________________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Наличие у руководителя юридического лица высшего и (или</w:t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)п</w:t>
      </w:r>
      <w:proofErr w:type="gram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ослевузовского образования по специальностям «ветеринарная медицина», «ветеринарная санитария», стажа работы по специальности не менее трех лет.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штате юридического лица или специализированного подразделения юридического лица: в лаборатории ветеринарно-санитарной экспертизы специалистов ветеринарного врача или фельдшера, имеющих высшее </w:t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и(</w:t>
      </w:r>
      <w:proofErr w:type="gram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или) послевузовское образование по специальностям «ветеринарная медицина», «ветеринарная санитария» и (или) техническое и профессиональное образование (колледж) по специальности «ветеринария», 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специализации или усовершенствования и других видов повышения квалификации за последние 5 лет: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сведения о квалифицированном составе технических руководителей и специалистов: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специальность и квалификация 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диплома о высшем/среднем образовании и по профилю лицензируемого вида деятельности_____________________________________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дата выдачи диплома 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наименование учебного заведения 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сведения о прохождении специализации/повышения квалификации: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наименование </w:t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</w:t>
      </w:r>
      <w:proofErr w:type="gram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где проводилась специализации/повышение квалификации ________________________________________________________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дисциплина_____________________________________________________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номер сертификата______________________________________________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дата выдачи сертификата________________________________________</w:t>
      </w:r>
    </w:p>
    <w:p w:rsidR="003E2132" w:rsidRDefault="00FA18E5" w:rsidP="00FA18E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21" w:name="z196"/>
      <w:bookmarkEnd w:id="20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A18E5" w:rsidRPr="00FA18E5" w:rsidRDefault="00FA18E5" w:rsidP="00FA18E5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Приложение 5 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стандарту государственной услуги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«Выдача лицензии для занятия 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деятельностью в сфере ветеринарии»</w:t>
      </w:r>
    </w:p>
    <w:p w:rsidR="00FA18E5" w:rsidRPr="00FA18E5" w:rsidRDefault="00FA18E5" w:rsidP="00FA18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z197"/>
      <w:bookmarkEnd w:id="21"/>
      <w:r w:rsidRPr="00FA18E5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     </w:t>
      </w:r>
      <w:r w:rsidRPr="00FA18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Заявление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b/>
          <w:color w:val="000000"/>
          <w:sz w:val="24"/>
          <w:szCs w:val="24"/>
        </w:rPr>
        <w:t>       </w:t>
      </w:r>
      <w:r w:rsidRPr="00FA18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физического лица для переоформления лицензии и (или)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</w:t>
      </w:r>
      <w:r w:rsidRPr="00FA18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приложения к лицензии</w:t>
      </w:r>
    </w:p>
    <w:bookmarkEnd w:id="22"/>
    <w:p w:rsidR="00FA18E5" w:rsidRPr="00FA18E5" w:rsidRDefault="00FA18E5" w:rsidP="00FA18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___________________________________________________________________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(полное наименование лицензиара)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__________________________________________________________________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(фамилия, имя, отчество (в случае наличия) физического лица,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индивидуальный идентификационный номер (Наименование ИП, №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      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свидетельства ИП и дата выдачи (при наличии))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переоформить лицензию и (или) приложение к лицензии (нужное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подчеркнуть)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№____________ от _________ 20___ года, выданну</w:t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ю(</w:t>
      </w:r>
      <w:proofErr w:type="spellStart"/>
      <w:proofErr w:type="gram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ое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)(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) 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(номер(а) лицензии и (или) приложения(й) к лицензии, дата выдачи,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наименование лицензиара, выдавшего лицензию и (или) приложение(я) к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      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лицензии) на осуществление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(полное наименование вида деятельности и (или</w:t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)п</w:t>
      </w:r>
      <w:proofErr w:type="gram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одвида(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деятельности)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следующему(им) основанию(ям) (укажите в соответствующей ячейке Х):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изменения фамилии, имени, отчества (при его наличии)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физического лица-лицензиата 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перерегистрация индивидуального предпринимателя-лицензиата,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его наименования 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перерегистрация индивидуального предпринимателя-лицензиата,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его юридического адреса 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отчуждение лицензиатом лицензии, выданной по классу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«разрешения, выдаваемые на объекты», вместе </w:t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объектом в пользу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третьих лиц в случаях, если отчуждаемость лицензии предусмотрена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приложением 1 к Закону Республики Казахстан от 16 мая 2014 года «О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разрешениях и уведомлениях» 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изменение адреса места нахождения объекта без его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физического перемещения для лицензии, выданной по классу «разрешения,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выдаваемые на объекты» или для приложений к лицензии с указанием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объектов ____________________________________________________________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наличие требования о переоформлении в</w:t>
      </w:r>
      <w:proofErr w:type="gram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законах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 Казахстан 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изменение наименования вида деятельности 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изменение наименования подвида деятельности 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бумажном носителе _______ (поставить знак Х в случае, если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 получить лицензию на бумажном носителе)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местожительства физического лица 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(почтовый индекс, область, город, район, населенный пункт,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наименование улицы, номер дома/здания)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Электронная почта 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Телефоны ____________________________________________________________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Факс ________________________________________________________________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Банковский счет _____________________________________________________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      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(номер счета, наименование и местонахождение банка)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объекта осуществления деятельности</w:t>
      </w:r>
      <w:proofErr w:type="gram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действий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(операций)_____________ 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(почтовый индекс, область, город, район, населенный пункт,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наименование улицы, номер дома/здания (стационарного помещения)</w:t>
      </w:r>
      <w:proofErr w:type="gramEnd"/>
    </w:p>
    <w:p w:rsidR="00FA18E5" w:rsidRPr="00FA18E5" w:rsidRDefault="00FA18E5" w:rsidP="00FA18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Прилагается _____ листов.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Настоящим подтверждается, что: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 указанные данные являются официальными контактами и на них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может быть направлена любая информация по вопросам выдачи или отказа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выдаче лицензии и (или) приложения к лицензии;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заявителю не запрещено судом заниматься лицензируемым видом и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(или) подвидом деятельности;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 прилагаемые документы соответствуют действительности и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являются действительными;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согласен</w:t>
      </w:r>
      <w:proofErr w:type="gram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использование персональных данных ограниченного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доступа, составляющих охраняемую законом тайну, содержащихся в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информационных системах, при выдаче лицензии и (или) приложения к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лицензии.</w:t>
      </w:r>
    </w:p>
    <w:p w:rsidR="00FA18E5" w:rsidRPr="00FA18E5" w:rsidRDefault="00FA18E5" w:rsidP="00FA18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Физическое лицо __________ 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     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(подпись) (фамилия, имя, отчество (в случае наличия)</w:t>
      </w:r>
      <w:proofErr w:type="gramEnd"/>
    </w:p>
    <w:p w:rsidR="00FA18E5" w:rsidRPr="00FA18E5" w:rsidRDefault="00FA18E5" w:rsidP="00FA18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печати (в случае наличия) Дата заполнения: «__» _____ 20__ года</w:t>
      </w:r>
    </w:p>
    <w:p w:rsidR="003E2132" w:rsidRDefault="00FA18E5" w:rsidP="00FA18E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23" w:name="z198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A18E5" w:rsidRPr="00FA18E5" w:rsidRDefault="00FA18E5" w:rsidP="00FA18E5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6</w:t>
      </w:r>
      <w:bookmarkStart w:id="24" w:name="_GoBack"/>
      <w:bookmarkEnd w:id="24"/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стандарту государственной услуги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«Выдача лицензии для занятия 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деятельностью в сфере ветеринарии»</w:t>
      </w:r>
    </w:p>
    <w:p w:rsidR="00FA18E5" w:rsidRPr="00FA18E5" w:rsidRDefault="00FA18E5" w:rsidP="00FA18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z199"/>
      <w:bookmarkEnd w:id="23"/>
      <w:r w:rsidRPr="00FA18E5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    </w:t>
      </w:r>
      <w:r w:rsidRPr="00FA18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Заявление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b/>
          <w:color w:val="000000"/>
          <w:sz w:val="24"/>
          <w:szCs w:val="24"/>
        </w:rPr>
        <w:t>      </w:t>
      </w:r>
      <w:r w:rsidRPr="00FA18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юридического лица для переоформления лицензии и (или)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</w:t>
      </w:r>
      <w:r w:rsidRPr="00FA18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приложения к лицензии</w:t>
      </w:r>
    </w:p>
    <w:bookmarkEnd w:id="25"/>
    <w:p w:rsidR="00FA18E5" w:rsidRPr="00FA18E5" w:rsidRDefault="00FA18E5" w:rsidP="00FA18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___________________________________________________________________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        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(полное наименование лицензиара)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полное</w:t>
      </w:r>
      <w:proofErr w:type="gram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наименование, местонахождение, бизнес-идентификационный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номер юридического лица (в том числе иностранного юридического лица),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бизнес-идентификационный номер филиала или представительства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иностранного юридического лица – в случае отсутствия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бизнес-идентификационного номера у юридического лица (№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свидетельства государственной регистрации и дата выдачи))</w:t>
      </w:r>
    </w:p>
    <w:p w:rsidR="00FA18E5" w:rsidRPr="00FA18E5" w:rsidRDefault="00FA18E5" w:rsidP="00FA18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переоформить лицензию и (или) приложени</w:t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е(</w:t>
      </w:r>
      <w:proofErr w:type="gram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я) к лицензии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(нужное подчеркнуть)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№__________ от «___» _________ 20___ года, выданную(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ое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)(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(номер(а) лицензии и (или) приложения(й) к лицензии, дата выдачи,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наименование лицензиара, выдавшего лицензию и (или) приложение(я) к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лицензии)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осуществление_____________________________________________________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     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(полное наименование вида деятельности и (или)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подвида(</w:t>
      </w:r>
      <w:proofErr w:type="spell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)деятельности)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следующему(им) основанию(ям) (укажите в соответствующей ячейке Х):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</w:t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реорганизация юридического лица-лицензиата в соответствии с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порядком, определенным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статьей 34 Закона Республики Казахстан 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16 мая 2014 года «О разрешениях и уведомлениях» путем (укажите в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соответствующей ячейке Х):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слияния 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преобразования 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присоединения 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выделения 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разделения 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изменение наименования юридического лица-лицензиата 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изменение места нахождения юридического лица-лицензиата 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отчуждение лицензиатом лицензии, выданной по классу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«разрешения, выдаваемые на объекты», вместе с объектом в пользу</w:t>
      </w:r>
      <w:proofErr w:type="gramEnd"/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третьих лиц в случаях, если отчуждаемость лицензии предусмотрена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приложением 1 к Закону Республики Казахстан от 16 мая 2014 года «О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разрешениях и уведомлениях» 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изменение адреса места нахождения объекта без его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физического перемещения для лицензии, выданной по классу «разрешения,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выдаваемые на объекты» или для приложений к лицензии с указанием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объектов 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наличие требования о переоформлении в законах Республики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Казахстан____________________________________________________________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</w:t>
      </w:r>
      <w:proofErr w:type="gram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наименования вида деятельности 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изменение наименования подвида деятельности ______________на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бумажном носителе _____ (поставить знак Х в случае, если необходимо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лицензию на бумажном носителе)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юридического лица 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(страна – для иностранного юридического лица, почтовый индекс,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область, город, район, населенный пункт, наименование улицы, номер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дома/здания (стационарного помещения)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Электронная почта 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Телефоны ____________________________________________________________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Факс ________________________________________________________________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Банковский счет _____________________________________________________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      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(номер счета, наименование и местонахождение банка)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объекта</w:t>
      </w:r>
      <w:proofErr w:type="gram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осуществления деятельности или действий (операций)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(почтовый индекс, область, город, район, населенный пункт,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наименование улицы, номер дома/здания (стационарного помещения)</w:t>
      </w:r>
      <w:proofErr w:type="gramEnd"/>
    </w:p>
    <w:p w:rsidR="00FA18E5" w:rsidRPr="00FA18E5" w:rsidRDefault="00FA18E5" w:rsidP="00FA18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Прилагается ______ листов.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Настоящим подтверждается, что: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 указанные данные являются официальными контактами и на них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может быть направлена любая информация по вопросам выдачи или отказа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выдаче лицензии и (или) приложения к лицензии;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заявителю не запрещено судом заниматься лицензируемым видом и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(или) подвидом деятельности;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 прилагаемые документы соответствуют действительности и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являются действительными;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согласен</w:t>
      </w:r>
      <w:proofErr w:type="gramEnd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использование персональных данных ограниченного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доступа, составляющих охраняемую законом тайну, содержащихся в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информационных системах, при выдаче лицензии и (или) приложения к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лицензии.</w:t>
      </w:r>
    </w:p>
    <w:p w:rsidR="00FA18E5" w:rsidRPr="00FA18E5" w:rsidRDefault="00FA18E5" w:rsidP="00FA18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Руководитель ________________________________________________________</w:t>
      </w:r>
      <w:r w:rsidRPr="00FA18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   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(подпись) (фамилия, имя, отчество (в случае наличия)</w:t>
      </w:r>
      <w:proofErr w:type="gramEnd"/>
    </w:p>
    <w:p w:rsidR="00FA18E5" w:rsidRPr="00FA18E5" w:rsidRDefault="00FA18E5" w:rsidP="00FA18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A18E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A18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Место печати Дата заполнения: «__» __________ 20__ года</w:t>
      </w:r>
    </w:p>
    <w:p w:rsidR="00FA18E5" w:rsidRPr="00FA18E5" w:rsidRDefault="00FA18E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FA18E5" w:rsidRPr="00FA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97B"/>
    <w:multiLevelType w:val="hybridMultilevel"/>
    <w:tmpl w:val="EDE2A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1D"/>
    <w:rsid w:val="003E2132"/>
    <w:rsid w:val="008D491D"/>
    <w:rsid w:val="00D60F7D"/>
    <w:rsid w:val="00FA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E5"/>
    <w:rPr>
      <w:rFonts w:ascii="Consolas" w:eastAsia="Consolas" w:hAnsi="Consolas" w:cs="Consolas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8E5"/>
    <w:rPr>
      <w:rFonts w:ascii="Tahoma" w:eastAsia="Consolas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3E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E5"/>
    <w:rPr>
      <w:rFonts w:ascii="Consolas" w:eastAsia="Consolas" w:hAnsi="Consolas" w:cs="Consolas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8E5"/>
    <w:rPr>
      <w:rFonts w:ascii="Tahoma" w:eastAsia="Consolas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3E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6995</Words>
  <Characters>39875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2016-05-30T09:27:00Z</dcterms:created>
  <dcterms:modified xsi:type="dcterms:W3CDTF">2016-05-30T09:46:00Z</dcterms:modified>
</cp:coreProperties>
</file>